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pPr w:leftFromText="180" w:rightFromText="180" w:vertAnchor="text" w:horzAnchor="margin" w:tblpXSpec="center" w:tblpY="189"/>
        <w:tblW w:w="148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07"/>
        <w:gridCol w:w="1283"/>
        <w:gridCol w:w="1033"/>
        <w:gridCol w:w="1098"/>
        <w:gridCol w:w="1098"/>
        <w:gridCol w:w="1098"/>
        <w:gridCol w:w="1557"/>
        <w:gridCol w:w="1907"/>
        <w:gridCol w:w="1708"/>
        <w:gridCol w:w="930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电梯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设备类别*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（设备类型）</w:t>
            </w:r>
          </w:p>
        </w:tc>
        <w:tc>
          <w:tcPr>
            <w:tcW w:w="12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设备型号*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参数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产品编号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是否为加装*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2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额定速度（m/s）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额定载重量（kg）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提升高度（m）</w:t>
            </w:r>
          </w:p>
        </w:tc>
        <w:tc>
          <w:tcPr>
            <w:tcW w:w="10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5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9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7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9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b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Cs w:val="21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5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51"/>
        <w:gridCol w:w="1585"/>
        <w:gridCol w:w="1084"/>
        <w:gridCol w:w="902"/>
        <w:gridCol w:w="837"/>
        <w:gridCol w:w="912"/>
        <w:gridCol w:w="1327"/>
        <w:gridCol w:w="1276"/>
        <w:gridCol w:w="1275"/>
        <w:gridCol w:w="1276"/>
        <w:gridCol w:w="1276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锅炉</w:t>
            </w: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产品名称*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产品型号*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额定出口（工作）压力*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（MPa）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额定蒸发量（</w:t>
            </w:r>
            <w:r>
              <w:rPr>
                <w:b/>
                <w:color w:val="auto"/>
                <w:szCs w:val="22"/>
              </w:rPr>
              <w:t>t/h</w:t>
            </w:r>
            <w:r>
              <w:rPr>
                <w:rFonts w:hint="eastAsia"/>
                <w:b/>
                <w:color w:val="auto"/>
                <w:szCs w:val="22"/>
              </w:rPr>
              <w:t>）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热水锅炉</w:t>
            </w:r>
          </w:p>
        </w:tc>
        <w:tc>
          <w:tcPr>
            <w:tcW w:w="13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产品编号*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燃料种类*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设备制造单位全称*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制造许可证编号*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是否安装与用热设备连接的管道（总长</w:t>
            </w:r>
            <w:r>
              <w:rPr>
                <w:b/>
                <w:color w:val="auto"/>
                <w:szCs w:val="22"/>
              </w:rPr>
              <w:t>≤</w:t>
            </w:r>
            <w:r>
              <w:rPr>
                <w:rFonts w:hint="eastAsia"/>
                <w:b/>
                <w:color w:val="auto"/>
                <w:szCs w:val="22"/>
              </w:rPr>
              <w:t>1000m）*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63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额定出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CN"/>
              </w:rPr>
              <w:t>水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温度（℃）</w:t>
            </w: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额定热功率（</w:t>
            </w:r>
            <w:r>
              <w:rPr>
                <w:b/>
                <w:color w:val="auto"/>
                <w:sz w:val="18"/>
                <w:szCs w:val="18"/>
              </w:rPr>
              <w:t>MW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）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21"/>
        <w:gridCol w:w="1190"/>
        <w:gridCol w:w="1233"/>
        <w:gridCol w:w="1923"/>
        <w:gridCol w:w="1484"/>
        <w:gridCol w:w="2126"/>
        <w:gridCol w:w="1701"/>
        <w:gridCol w:w="170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压力容器</w:t>
            </w:r>
          </w:p>
        </w:tc>
        <w:tc>
          <w:tcPr>
            <w:tcW w:w="1521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产品名称*</w:t>
            </w:r>
          </w:p>
        </w:tc>
        <w:tc>
          <w:tcPr>
            <w:tcW w:w="1190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压力容器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类别</w:t>
            </w:r>
          </w:p>
        </w:tc>
        <w:tc>
          <w:tcPr>
            <w:tcW w:w="1233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设计压力*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</w:t>
            </w:r>
            <w:r>
              <w:rPr>
                <w:b/>
                <w:color w:val="auto"/>
                <w:szCs w:val="22"/>
              </w:rPr>
              <w:t>MPa</w:t>
            </w:r>
            <w:r>
              <w:rPr>
                <w:rFonts w:hint="eastAsia"/>
                <w:b/>
                <w:color w:val="auto"/>
                <w:szCs w:val="22"/>
              </w:rPr>
              <w:t>）</w:t>
            </w:r>
          </w:p>
        </w:tc>
        <w:tc>
          <w:tcPr>
            <w:tcW w:w="1923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48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产品编号*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设备制造单位全称*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制造许可证编号*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是否为内径</w:t>
            </w:r>
            <w:r>
              <w:rPr>
                <w:rFonts w:ascii="Arial" w:hAnsi="Arial" w:cs="Arial"/>
                <w:b/>
                <w:color w:val="auto"/>
                <w:szCs w:val="22"/>
              </w:rPr>
              <w:t>≥</w:t>
            </w:r>
            <w:r>
              <w:rPr>
                <w:rFonts w:hint="eastAsia"/>
                <w:b/>
                <w:color w:val="auto"/>
                <w:szCs w:val="22"/>
              </w:rPr>
              <w:t>2m的高压容器*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5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856"/>
        <w:gridCol w:w="2063"/>
        <w:gridCol w:w="1701"/>
        <w:gridCol w:w="1701"/>
        <w:gridCol w:w="1276"/>
        <w:gridCol w:w="1276"/>
        <w:gridCol w:w="1701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14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压力管道</w:t>
            </w:r>
          </w:p>
        </w:tc>
        <w:tc>
          <w:tcPr>
            <w:tcW w:w="28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工程名称*</w:t>
            </w:r>
          </w:p>
        </w:tc>
        <w:tc>
          <w:tcPr>
            <w:tcW w:w="20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管道编号*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（管线号）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管道类别*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管道级别*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设计压力（MPa）*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设计温度*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（℃）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介质*</w:t>
            </w:r>
          </w:p>
        </w:tc>
        <w:tc>
          <w:tcPr>
            <w:tcW w:w="10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297"/>
        <w:gridCol w:w="1261"/>
        <w:gridCol w:w="936"/>
        <w:gridCol w:w="1325"/>
        <w:gridCol w:w="1325"/>
        <w:gridCol w:w="1113"/>
        <w:gridCol w:w="1335"/>
        <w:gridCol w:w="1472"/>
        <w:gridCol w:w="141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起重机械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设备类别*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（设备类型）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4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参数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产品编号*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设备制造单位全称*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制造许可证编号*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2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额定起（载）重量(t)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跨度(m)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额定起重力矩（tm)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额定速度(m/min)</w:t>
            </w:r>
          </w:p>
        </w:tc>
        <w:tc>
          <w:tcPr>
            <w:tcW w:w="11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58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449"/>
        <w:gridCol w:w="1151"/>
        <w:gridCol w:w="1418"/>
        <w:gridCol w:w="709"/>
        <w:gridCol w:w="709"/>
        <w:gridCol w:w="709"/>
        <w:gridCol w:w="709"/>
        <w:gridCol w:w="709"/>
        <w:gridCol w:w="709"/>
        <w:gridCol w:w="709"/>
        <w:gridCol w:w="1276"/>
        <w:gridCol w:w="1134"/>
        <w:gridCol w:w="1276"/>
        <w:gridCol w:w="1275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大型游乐设施</w:t>
            </w:r>
          </w:p>
        </w:tc>
        <w:tc>
          <w:tcPr>
            <w:tcW w:w="14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设备类别*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设备型式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设备型号</w:t>
            </w:r>
          </w:p>
        </w:tc>
        <w:tc>
          <w:tcPr>
            <w:tcW w:w="49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参数</w:t>
            </w:r>
            <w:r>
              <w:rPr>
                <w:rFonts w:hint="eastAsia"/>
                <w:b/>
                <w:color w:val="auto"/>
                <w:szCs w:val="22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产品编号*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设备制造单位全称*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制造许可证编号*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4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1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运行速度</w:t>
            </w: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m/h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轨道高度m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高度（m）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承载人数（人）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长度（m）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倾角/摆角（°）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回转直径（m）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8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43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4"/>
        <w:gridCol w:w="1926"/>
        <w:gridCol w:w="1542"/>
        <w:gridCol w:w="1842"/>
        <w:gridCol w:w="1843"/>
        <w:gridCol w:w="1276"/>
        <w:gridCol w:w="198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客运索道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i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设备类别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（设备类型）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设备型号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全称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备注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rPr>
          <w:rFonts w:hint="eastAsia" w:ascii="仿宋" w:hAnsi="仿宋" w:eastAsia="仿宋" w:cstheme="minorBidi"/>
          <w:color w:val="auto"/>
          <w:sz w:val="32"/>
          <w:szCs w:val="32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theme="minorBidi"/>
          <w:b/>
          <w:color w:val="auto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color w:val="auto"/>
          <w:sz w:val="36"/>
          <w:szCs w:val="36"/>
        </w:rPr>
        <w:t>特种设备安装改造修理施工告知书修改单</w:t>
      </w:r>
    </w:p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原《特种设备安装改造修理</w:t>
      </w:r>
      <w:r>
        <w:rPr>
          <w:rFonts w:hint="eastAsia" w:ascii="仿宋" w:hAnsi="仿宋" w:eastAsia="仿宋" w:cstheme="minorBidi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告知书》编号：</w:t>
      </w:r>
      <w:r>
        <w:rPr>
          <w:rFonts w:hint="eastAsia" w:ascii="仿宋" w:hAnsi="仿宋" w:eastAsia="仿宋" w:cstheme="minorBidi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theme="minorBidi"/>
          <w:color w:val="auto"/>
          <w:sz w:val="32"/>
          <w:szCs w:val="32"/>
        </w:rPr>
        <w:t>，相关信息修改为：</w:t>
      </w:r>
    </w:p>
    <w:tbl>
      <w:tblPr>
        <w:tblStyle w:val="5"/>
        <w:tblW w:w="14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13"/>
        <w:gridCol w:w="1313"/>
        <w:gridCol w:w="1322"/>
        <w:gridCol w:w="1288"/>
        <w:gridCol w:w="1526"/>
        <w:gridCol w:w="1559"/>
        <w:gridCol w:w="2268"/>
        <w:gridCol w:w="1985"/>
        <w:gridCol w:w="850"/>
      </w:tblGrid>
      <w:tr>
        <w:trPr>
          <w:trHeight w:val="475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场（厂）内专用机动车辆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设备类别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设备型号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参数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设备代码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产品编号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设备制造单位全称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制造许可证编号</w:t>
            </w:r>
            <w:r>
              <w:rPr>
                <w:rFonts w:hint="eastAsia" w:ascii="宋体" w:hAnsi="宋体"/>
                <w:b/>
                <w:iCs/>
                <w:color w:val="auto"/>
                <w:sz w:val="28"/>
                <w:szCs w:val="28"/>
              </w:rPr>
              <w:t>*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是否取消施工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2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" w:hAnsi="Times" w:eastAsia="方正仿宋"/>
                <w:color w:val="auto"/>
                <w:sz w:val="32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额定载客人数（人）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2"/>
              </w:rPr>
            </w:pPr>
            <w:r>
              <w:rPr>
                <w:rFonts w:hint="eastAsia"/>
                <w:b/>
                <w:color w:val="auto"/>
                <w:szCs w:val="22"/>
              </w:rPr>
              <w:t>最大运行速度(km/h)</w:t>
            </w:r>
          </w:p>
        </w:tc>
        <w:tc>
          <w:tcPr>
            <w:tcW w:w="15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原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现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2"/>
              </w:rPr>
            </w:pPr>
          </w:p>
        </w:tc>
      </w:tr>
    </w:tbl>
    <w:p>
      <w:pPr>
        <w:ind w:firstLine="380" w:firstLineChars="181"/>
        <w:rPr>
          <w:rFonts w:ascii="仿宋" w:hAnsi="仿宋" w:eastAsia="仿宋" w:cstheme="minorBidi"/>
          <w:color w:val="auto"/>
          <w:szCs w:val="21"/>
        </w:rPr>
      </w:pPr>
      <w:r>
        <w:rPr>
          <w:rFonts w:hint="eastAsia" w:ascii="仿宋" w:hAnsi="仿宋" w:eastAsia="仿宋" w:cstheme="minorBidi"/>
          <w:color w:val="auto"/>
          <w:szCs w:val="21"/>
        </w:rPr>
        <w:t>本表一式四份, 现场告知的接受单位、施工单位各存档一份，其余两份由施工单位分别交使用单位、监检机构。</w:t>
      </w:r>
      <w:bookmarkStart w:id="0" w:name="_GoBack"/>
      <w:bookmarkEnd w:id="0"/>
    </w:p>
    <w:p>
      <w:pPr>
        <w:rPr>
          <w:rFonts w:ascii="仿宋" w:hAnsi="仿宋" w:eastAsia="仿宋" w:cstheme="minorBidi"/>
          <w:color w:val="auto"/>
          <w:sz w:val="32"/>
          <w:szCs w:val="32"/>
        </w:rPr>
      </w:pPr>
    </w:p>
    <w:p>
      <w:pPr>
        <w:ind w:firstLine="8736" w:firstLineChars="273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施工单位：（盖公章）</w:t>
      </w:r>
    </w:p>
    <w:p>
      <w:pPr>
        <w:ind w:firstLine="10816" w:firstLineChars="3380"/>
        <w:rPr>
          <w:rFonts w:ascii="仿宋" w:hAnsi="仿宋" w:eastAsia="仿宋" w:cstheme="minorBidi"/>
          <w:color w:val="auto"/>
          <w:sz w:val="32"/>
          <w:szCs w:val="32"/>
        </w:rPr>
      </w:pPr>
      <w:r>
        <w:rPr>
          <w:rFonts w:hint="eastAsia" w:ascii="仿宋" w:hAnsi="仿宋" w:eastAsia="仿宋" w:cstheme="minorBidi"/>
          <w:color w:val="auto"/>
          <w:sz w:val="32"/>
          <w:szCs w:val="32"/>
        </w:rPr>
        <w:t>年  月  日</w:t>
      </w:r>
    </w:p>
    <w:p>
      <w:pPr>
        <w:ind w:firstLine="420"/>
        <w:rPr>
          <w:rFonts w:ascii="仿宋" w:hAnsi="仿宋" w:eastAsia="仿宋" w:cstheme="minorBidi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961685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63"/>
    <w:rsid w:val="0000012D"/>
    <w:rsid w:val="00025B50"/>
    <w:rsid w:val="00053610"/>
    <w:rsid w:val="000628FE"/>
    <w:rsid w:val="001300AF"/>
    <w:rsid w:val="00135ABD"/>
    <w:rsid w:val="00135B02"/>
    <w:rsid w:val="0014255D"/>
    <w:rsid w:val="00180DBD"/>
    <w:rsid w:val="001F6919"/>
    <w:rsid w:val="00205213"/>
    <w:rsid w:val="00241CBD"/>
    <w:rsid w:val="00250F61"/>
    <w:rsid w:val="00264002"/>
    <w:rsid w:val="002B7911"/>
    <w:rsid w:val="00302E53"/>
    <w:rsid w:val="003072D6"/>
    <w:rsid w:val="00314DA7"/>
    <w:rsid w:val="003E3019"/>
    <w:rsid w:val="003F5B16"/>
    <w:rsid w:val="0040352D"/>
    <w:rsid w:val="0044630F"/>
    <w:rsid w:val="004D65C4"/>
    <w:rsid w:val="00560E3C"/>
    <w:rsid w:val="005A193A"/>
    <w:rsid w:val="005C016D"/>
    <w:rsid w:val="005D701A"/>
    <w:rsid w:val="0062422B"/>
    <w:rsid w:val="00691A0F"/>
    <w:rsid w:val="006C1952"/>
    <w:rsid w:val="006F5C36"/>
    <w:rsid w:val="00722575"/>
    <w:rsid w:val="00733F41"/>
    <w:rsid w:val="00754A56"/>
    <w:rsid w:val="007577A7"/>
    <w:rsid w:val="007752D0"/>
    <w:rsid w:val="007D0BD2"/>
    <w:rsid w:val="007D6ED5"/>
    <w:rsid w:val="00851D63"/>
    <w:rsid w:val="00863BAC"/>
    <w:rsid w:val="008C29D6"/>
    <w:rsid w:val="008C50F0"/>
    <w:rsid w:val="008D333F"/>
    <w:rsid w:val="008E058D"/>
    <w:rsid w:val="00907094"/>
    <w:rsid w:val="00913BBF"/>
    <w:rsid w:val="00937E5E"/>
    <w:rsid w:val="00961320"/>
    <w:rsid w:val="00985131"/>
    <w:rsid w:val="00996A98"/>
    <w:rsid w:val="009C3080"/>
    <w:rsid w:val="009F4C98"/>
    <w:rsid w:val="00A30DDD"/>
    <w:rsid w:val="00AA433B"/>
    <w:rsid w:val="00AD6784"/>
    <w:rsid w:val="00B97CDC"/>
    <w:rsid w:val="00BA618F"/>
    <w:rsid w:val="00BB19E0"/>
    <w:rsid w:val="00BF27B8"/>
    <w:rsid w:val="00C51F49"/>
    <w:rsid w:val="00C5404A"/>
    <w:rsid w:val="00CD604A"/>
    <w:rsid w:val="00D23252"/>
    <w:rsid w:val="00D266B7"/>
    <w:rsid w:val="00D362EA"/>
    <w:rsid w:val="00D3746C"/>
    <w:rsid w:val="00D459D5"/>
    <w:rsid w:val="00E067DA"/>
    <w:rsid w:val="00E4572F"/>
    <w:rsid w:val="00EA0055"/>
    <w:rsid w:val="00F50651"/>
    <w:rsid w:val="0220193A"/>
    <w:rsid w:val="0A3E750C"/>
    <w:rsid w:val="0CD27AD6"/>
    <w:rsid w:val="1A1051F3"/>
    <w:rsid w:val="1F967058"/>
    <w:rsid w:val="23692AFB"/>
    <w:rsid w:val="29F50530"/>
    <w:rsid w:val="2E8662C6"/>
    <w:rsid w:val="3F7E09F4"/>
    <w:rsid w:val="42A222C0"/>
    <w:rsid w:val="4D587A82"/>
    <w:rsid w:val="56E30D7C"/>
    <w:rsid w:val="5EBA5398"/>
    <w:rsid w:val="5F146E29"/>
    <w:rsid w:val="6E847156"/>
    <w:rsid w:val="6EEA7BD9"/>
    <w:rsid w:val="732F4389"/>
    <w:rsid w:val="75DB1006"/>
    <w:rsid w:val="76A148AE"/>
    <w:rsid w:val="7B1405BF"/>
    <w:rsid w:val="7E1649CE"/>
    <w:rsid w:val="7FA8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357</Words>
  <Characters>2037</Characters>
  <Lines>16</Lines>
  <Paragraphs>4</Paragraphs>
  <TotalTime>1</TotalTime>
  <ScaleCrop>false</ScaleCrop>
  <LinksUpToDate>false</LinksUpToDate>
  <CharactersWithSpaces>2390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2020-03-23T01:20:00Z</dcterms:created>
  <dc:creator>yxf</dc:creator>
  <cp:lastModifiedBy>wwq</cp:lastModifiedBy>
  <cp:lastPrinted>2020-03-25T07:38:00Z</cp:lastPrinted>
  <dcterms:modified xsi:type="dcterms:W3CDTF">2021-08-03T08:28:45Z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1F577D53BC5C46E3A2350D7881AE188A</vt:lpwstr>
  </property>
</Properties>
</file>