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DF1" w:rsidRPr="008E3057" w:rsidRDefault="00502DF1" w:rsidP="00502DF1">
      <w:pPr>
        <w:jc w:val="center"/>
        <w:rPr>
          <w:rFonts w:ascii="仿宋" w:eastAsia="仿宋" w:hAnsi="仿宋" w:cs="仿宋"/>
          <w:b/>
          <w:sz w:val="32"/>
          <w:szCs w:val="32"/>
        </w:rPr>
      </w:pPr>
      <w:bookmarkStart w:id="0" w:name="_GoBack"/>
      <w:r w:rsidRPr="008E3057">
        <w:rPr>
          <w:rFonts w:ascii="仿宋" w:eastAsia="仿宋" w:hAnsi="仿宋" w:cs="仿宋" w:hint="eastAsia"/>
          <w:b/>
          <w:sz w:val="32"/>
          <w:szCs w:val="32"/>
        </w:rPr>
        <w:t>电梯制动器专项排查治理记录</w:t>
      </w:r>
    </w:p>
    <w:bookmarkEnd w:id="0"/>
    <w:p w:rsidR="00502DF1" w:rsidRPr="008E3057" w:rsidRDefault="00502DF1" w:rsidP="00502DF1">
      <w:pPr>
        <w:jc w:val="center"/>
        <w:rPr>
          <w:rFonts w:ascii="仿宋" w:eastAsia="仿宋" w:hAnsi="仿宋" w:cs="仿宋"/>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
        <w:gridCol w:w="1030"/>
        <w:gridCol w:w="540"/>
        <w:gridCol w:w="1779"/>
        <w:gridCol w:w="841"/>
        <w:gridCol w:w="1100"/>
        <w:gridCol w:w="2321"/>
      </w:tblGrid>
      <w:tr w:rsidR="00502DF1" w:rsidRPr="008E3057" w:rsidTr="00F15227">
        <w:trPr>
          <w:jc w:val="center"/>
        </w:trPr>
        <w:tc>
          <w:tcPr>
            <w:tcW w:w="2481" w:type="dxa"/>
            <w:gridSpan w:val="3"/>
          </w:tcPr>
          <w:p w:rsidR="00502DF1" w:rsidRPr="008E3057" w:rsidRDefault="00502DF1" w:rsidP="00F15227">
            <w:pPr>
              <w:widowControl/>
              <w:spacing w:line="380" w:lineRule="exact"/>
              <w:jc w:val="center"/>
              <w:textAlignment w:val="center"/>
              <w:rPr>
                <w:rFonts w:ascii="仿宋" w:eastAsia="仿宋" w:hAnsi="仿宋" w:cs="仿宋"/>
                <w:sz w:val="28"/>
                <w:szCs w:val="28"/>
                <w:lang w:bidi="ar"/>
              </w:rPr>
            </w:pPr>
            <w:r w:rsidRPr="008E3057">
              <w:rPr>
                <w:rFonts w:ascii="仿宋" w:eastAsia="仿宋" w:hAnsi="仿宋" w:cs="仿宋" w:hint="eastAsia"/>
                <w:sz w:val="28"/>
                <w:szCs w:val="28"/>
                <w:lang w:bidi="ar"/>
              </w:rPr>
              <w:t>使用单位</w:t>
            </w:r>
          </w:p>
        </w:tc>
        <w:tc>
          <w:tcPr>
            <w:tcW w:w="1779" w:type="dxa"/>
          </w:tcPr>
          <w:p w:rsidR="00502DF1" w:rsidRPr="008E3057" w:rsidRDefault="00502DF1" w:rsidP="00F15227">
            <w:pPr>
              <w:widowControl/>
              <w:spacing w:line="380" w:lineRule="exact"/>
              <w:jc w:val="center"/>
              <w:textAlignment w:val="center"/>
              <w:rPr>
                <w:rFonts w:ascii="仿宋" w:eastAsia="仿宋" w:hAnsi="仿宋" w:cs="仿宋"/>
                <w:sz w:val="28"/>
                <w:szCs w:val="28"/>
                <w:lang w:bidi="ar"/>
              </w:rPr>
            </w:pPr>
          </w:p>
        </w:tc>
        <w:tc>
          <w:tcPr>
            <w:tcW w:w="1941" w:type="dxa"/>
            <w:gridSpan w:val="2"/>
          </w:tcPr>
          <w:p w:rsidR="00502DF1" w:rsidRPr="008E3057" w:rsidRDefault="00502DF1" w:rsidP="00F15227">
            <w:pPr>
              <w:widowControl/>
              <w:spacing w:line="380" w:lineRule="exact"/>
              <w:jc w:val="center"/>
              <w:textAlignment w:val="center"/>
              <w:rPr>
                <w:rFonts w:ascii="仿宋" w:eastAsia="仿宋" w:hAnsi="仿宋" w:cs="仿宋"/>
                <w:sz w:val="28"/>
                <w:szCs w:val="28"/>
                <w:lang w:bidi="ar"/>
              </w:rPr>
            </w:pPr>
            <w:r w:rsidRPr="008E3057">
              <w:rPr>
                <w:rFonts w:ascii="仿宋" w:eastAsia="仿宋" w:hAnsi="仿宋" w:cs="仿宋" w:hint="eastAsia"/>
                <w:sz w:val="28"/>
                <w:szCs w:val="28"/>
                <w:lang w:bidi="ar"/>
              </w:rPr>
              <w:t>使用登记编号</w:t>
            </w:r>
          </w:p>
        </w:tc>
        <w:tc>
          <w:tcPr>
            <w:tcW w:w="2321" w:type="dxa"/>
          </w:tcPr>
          <w:p w:rsidR="00502DF1" w:rsidRPr="008E3057" w:rsidRDefault="00502DF1" w:rsidP="00F15227">
            <w:pPr>
              <w:widowControl/>
              <w:spacing w:line="380" w:lineRule="exact"/>
              <w:jc w:val="center"/>
              <w:textAlignment w:val="center"/>
              <w:rPr>
                <w:rFonts w:ascii="仿宋" w:eastAsia="仿宋" w:hAnsi="仿宋" w:cs="仿宋"/>
                <w:sz w:val="28"/>
                <w:szCs w:val="28"/>
                <w:lang w:bidi="ar"/>
              </w:rPr>
            </w:pPr>
          </w:p>
        </w:tc>
      </w:tr>
      <w:tr w:rsidR="00502DF1" w:rsidRPr="008E3057" w:rsidTr="00F15227">
        <w:trPr>
          <w:jc w:val="center"/>
        </w:trPr>
        <w:tc>
          <w:tcPr>
            <w:tcW w:w="2481" w:type="dxa"/>
            <w:gridSpan w:val="3"/>
          </w:tcPr>
          <w:p w:rsidR="00502DF1" w:rsidRPr="008E3057" w:rsidRDefault="00502DF1" w:rsidP="00F15227">
            <w:pPr>
              <w:widowControl/>
              <w:spacing w:line="380" w:lineRule="exact"/>
              <w:jc w:val="center"/>
              <w:textAlignment w:val="center"/>
              <w:rPr>
                <w:rFonts w:ascii="仿宋" w:eastAsia="仿宋" w:hAnsi="仿宋" w:cs="仿宋"/>
                <w:sz w:val="28"/>
                <w:szCs w:val="28"/>
                <w:lang w:bidi="ar"/>
              </w:rPr>
            </w:pPr>
            <w:r w:rsidRPr="008E3057">
              <w:rPr>
                <w:rFonts w:ascii="仿宋" w:eastAsia="仿宋" w:hAnsi="仿宋" w:cs="仿宋" w:hint="eastAsia"/>
                <w:sz w:val="28"/>
                <w:szCs w:val="28"/>
                <w:lang w:bidi="ar"/>
              </w:rPr>
              <w:t>主机制造单位</w:t>
            </w:r>
          </w:p>
        </w:tc>
        <w:tc>
          <w:tcPr>
            <w:tcW w:w="1779" w:type="dxa"/>
          </w:tcPr>
          <w:p w:rsidR="00502DF1" w:rsidRPr="008E3057" w:rsidRDefault="00502DF1" w:rsidP="00F15227">
            <w:pPr>
              <w:widowControl/>
              <w:spacing w:line="380" w:lineRule="exact"/>
              <w:jc w:val="center"/>
              <w:textAlignment w:val="center"/>
              <w:rPr>
                <w:rFonts w:ascii="仿宋" w:eastAsia="仿宋" w:hAnsi="仿宋" w:cs="仿宋"/>
                <w:sz w:val="28"/>
                <w:szCs w:val="28"/>
                <w:lang w:bidi="ar"/>
              </w:rPr>
            </w:pPr>
          </w:p>
        </w:tc>
        <w:tc>
          <w:tcPr>
            <w:tcW w:w="1941" w:type="dxa"/>
            <w:gridSpan w:val="2"/>
          </w:tcPr>
          <w:p w:rsidR="00502DF1" w:rsidRPr="008E3057" w:rsidRDefault="00502DF1" w:rsidP="00F15227">
            <w:pPr>
              <w:widowControl/>
              <w:spacing w:line="380" w:lineRule="exact"/>
              <w:jc w:val="center"/>
              <w:textAlignment w:val="center"/>
              <w:rPr>
                <w:rFonts w:ascii="仿宋" w:eastAsia="仿宋" w:hAnsi="仿宋" w:cs="仿宋"/>
                <w:sz w:val="28"/>
                <w:szCs w:val="28"/>
                <w:lang w:bidi="ar"/>
              </w:rPr>
            </w:pPr>
            <w:r w:rsidRPr="008E3057">
              <w:rPr>
                <w:rFonts w:ascii="仿宋" w:eastAsia="仿宋" w:hAnsi="仿宋" w:cs="仿宋" w:hint="eastAsia"/>
                <w:sz w:val="28"/>
                <w:szCs w:val="28"/>
                <w:lang w:bidi="ar"/>
              </w:rPr>
              <w:t>主机制造编号</w:t>
            </w:r>
          </w:p>
        </w:tc>
        <w:tc>
          <w:tcPr>
            <w:tcW w:w="2321" w:type="dxa"/>
          </w:tcPr>
          <w:p w:rsidR="00502DF1" w:rsidRPr="008E3057" w:rsidRDefault="00502DF1" w:rsidP="00F15227">
            <w:pPr>
              <w:widowControl/>
              <w:spacing w:line="380" w:lineRule="exact"/>
              <w:jc w:val="center"/>
              <w:textAlignment w:val="center"/>
              <w:rPr>
                <w:rFonts w:ascii="仿宋" w:eastAsia="仿宋" w:hAnsi="仿宋" w:cs="仿宋"/>
                <w:sz w:val="28"/>
                <w:szCs w:val="28"/>
                <w:lang w:bidi="ar"/>
              </w:rPr>
            </w:pPr>
          </w:p>
        </w:tc>
      </w:tr>
      <w:tr w:rsidR="00502DF1" w:rsidRPr="008E3057" w:rsidTr="00F15227">
        <w:trPr>
          <w:jc w:val="center"/>
        </w:trPr>
        <w:tc>
          <w:tcPr>
            <w:tcW w:w="2481" w:type="dxa"/>
            <w:gridSpan w:val="3"/>
          </w:tcPr>
          <w:p w:rsidR="00502DF1" w:rsidRPr="008E3057" w:rsidRDefault="00502DF1" w:rsidP="00F15227">
            <w:pPr>
              <w:widowControl/>
              <w:spacing w:line="380" w:lineRule="exact"/>
              <w:jc w:val="center"/>
              <w:textAlignment w:val="center"/>
              <w:rPr>
                <w:rFonts w:ascii="仿宋" w:eastAsia="仿宋" w:hAnsi="仿宋" w:cs="仿宋"/>
                <w:sz w:val="28"/>
                <w:szCs w:val="28"/>
                <w:lang w:bidi="ar"/>
              </w:rPr>
            </w:pPr>
            <w:r w:rsidRPr="008E3057">
              <w:rPr>
                <w:rFonts w:ascii="仿宋" w:eastAsia="仿宋" w:hAnsi="仿宋" w:cs="仿宋" w:hint="eastAsia"/>
                <w:sz w:val="28"/>
                <w:szCs w:val="28"/>
                <w:lang w:bidi="ar"/>
              </w:rPr>
              <w:t>作业指导文件名称</w:t>
            </w:r>
          </w:p>
        </w:tc>
        <w:tc>
          <w:tcPr>
            <w:tcW w:w="1779" w:type="dxa"/>
          </w:tcPr>
          <w:p w:rsidR="00502DF1" w:rsidRPr="008E3057" w:rsidRDefault="00502DF1" w:rsidP="00F15227">
            <w:pPr>
              <w:widowControl/>
              <w:spacing w:line="380" w:lineRule="exact"/>
              <w:jc w:val="center"/>
              <w:textAlignment w:val="center"/>
              <w:rPr>
                <w:rFonts w:ascii="仿宋" w:eastAsia="仿宋" w:hAnsi="仿宋" w:cs="仿宋"/>
                <w:sz w:val="28"/>
                <w:szCs w:val="28"/>
                <w:lang w:bidi="ar"/>
              </w:rPr>
            </w:pPr>
          </w:p>
        </w:tc>
        <w:tc>
          <w:tcPr>
            <w:tcW w:w="1941" w:type="dxa"/>
            <w:gridSpan w:val="2"/>
          </w:tcPr>
          <w:p w:rsidR="00502DF1" w:rsidRPr="008E3057" w:rsidRDefault="00502DF1" w:rsidP="00F15227">
            <w:pPr>
              <w:widowControl/>
              <w:spacing w:line="380" w:lineRule="exact"/>
              <w:jc w:val="center"/>
              <w:textAlignment w:val="center"/>
              <w:rPr>
                <w:rFonts w:ascii="仿宋" w:eastAsia="仿宋" w:hAnsi="仿宋" w:cs="仿宋"/>
                <w:sz w:val="28"/>
                <w:szCs w:val="28"/>
                <w:lang w:bidi="ar"/>
              </w:rPr>
            </w:pPr>
            <w:r w:rsidRPr="008E3057">
              <w:rPr>
                <w:rFonts w:ascii="仿宋" w:eastAsia="仿宋" w:hAnsi="仿宋" w:cs="仿宋" w:hint="eastAsia"/>
                <w:sz w:val="28"/>
                <w:szCs w:val="28"/>
                <w:lang w:bidi="ar"/>
              </w:rPr>
              <w:t>文件编号</w:t>
            </w:r>
          </w:p>
        </w:tc>
        <w:tc>
          <w:tcPr>
            <w:tcW w:w="2321" w:type="dxa"/>
          </w:tcPr>
          <w:p w:rsidR="00502DF1" w:rsidRPr="008E3057" w:rsidRDefault="00502DF1" w:rsidP="00F15227">
            <w:pPr>
              <w:widowControl/>
              <w:spacing w:line="380" w:lineRule="exact"/>
              <w:jc w:val="center"/>
              <w:textAlignment w:val="center"/>
              <w:rPr>
                <w:rFonts w:ascii="仿宋" w:eastAsia="仿宋" w:hAnsi="仿宋" w:cs="仿宋"/>
                <w:sz w:val="28"/>
                <w:szCs w:val="28"/>
                <w:lang w:bidi="ar"/>
              </w:rPr>
            </w:pPr>
          </w:p>
        </w:tc>
      </w:tr>
      <w:tr w:rsidR="00502DF1" w:rsidRPr="008E3057" w:rsidTr="00F15227">
        <w:trPr>
          <w:jc w:val="center"/>
        </w:trPr>
        <w:tc>
          <w:tcPr>
            <w:tcW w:w="8522" w:type="dxa"/>
            <w:gridSpan w:val="7"/>
          </w:tcPr>
          <w:p w:rsidR="00502DF1" w:rsidRPr="008E3057" w:rsidRDefault="00502DF1" w:rsidP="00F15227">
            <w:pPr>
              <w:widowControl/>
              <w:spacing w:line="380" w:lineRule="exact"/>
              <w:jc w:val="center"/>
              <w:textAlignment w:val="center"/>
              <w:rPr>
                <w:rFonts w:ascii="仿宋" w:eastAsia="仿宋" w:hAnsi="仿宋" w:cs="仿宋"/>
                <w:sz w:val="28"/>
                <w:szCs w:val="28"/>
                <w:lang w:bidi="ar"/>
              </w:rPr>
            </w:pPr>
            <w:r w:rsidRPr="008E3057">
              <w:rPr>
                <w:rFonts w:ascii="仿宋" w:eastAsia="仿宋" w:hAnsi="仿宋" w:cs="仿宋" w:hint="eastAsia"/>
                <w:sz w:val="28"/>
                <w:szCs w:val="28"/>
                <w:lang w:bidi="ar"/>
              </w:rPr>
              <w:t>现场作业内容</w:t>
            </w:r>
          </w:p>
        </w:tc>
      </w:tr>
      <w:tr w:rsidR="00502DF1" w:rsidRPr="008E3057" w:rsidTr="00F15227">
        <w:trPr>
          <w:jc w:val="center"/>
        </w:trPr>
        <w:tc>
          <w:tcPr>
            <w:tcW w:w="911" w:type="dxa"/>
          </w:tcPr>
          <w:p w:rsidR="00502DF1" w:rsidRPr="008E3057" w:rsidRDefault="00502DF1" w:rsidP="00F15227">
            <w:pPr>
              <w:widowControl/>
              <w:spacing w:line="380" w:lineRule="exact"/>
              <w:jc w:val="center"/>
              <w:textAlignment w:val="center"/>
              <w:rPr>
                <w:rFonts w:ascii="仿宋" w:eastAsia="仿宋" w:hAnsi="仿宋" w:cs="仿宋"/>
                <w:sz w:val="28"/>
                <w:szCs w:val="28"/>
                <w:lang w:bidi="ar"/>
              </w:rPr>
            </w:pPr>
            <w:r w:rsidRPr="008E3057">
              <w:rPr>
                <w:rFonts w:ascii="仿宋" w:eastAsia="仿宋" w:hAnsi="仿宋" w:cs="仿宋" w:hint="eastAsia"/>
                <w:sz w:val="28"/>
                <w:szCs w:val="28"/>
                <w:lang w:bidi="ar"/>
              </w:rPr>
              <w:t>序号</w:t>
            </w:r>
          </w:p>
        </w:tc>
        <w:tc>
          <w:tcPr>
            <w:tcW w:w="4190" w:type="dxa"/>
            <w:gridSpan w:val="4"/>
          </w:tcPr>
          <w:p w:rsidR="00502DF1" w:rsidRPr="008E3057" w:rsidRDefault="00502DF1" w:rsidP="00F15227">
            <w:pPr>
              <w:widowControl/>
              <w:spacing w:line="380" w:lineRule="exact"/>
              <w:jc w:val="center"/>
              <w:textAlignment w:val="center"/>
              <w:rPr>
                <w:rFonts w:ascii="仿宋" w:eastAsia="仿宋" w:hAnsi="仿宋" w:cs="仿宋"/>
                <w:sz w:val="28"/>
                <w:szCs w:val="28"/>
                <w:lang w:bidi="ar"/>
              </w:rPr>
            </w:pPr>
            <w:r w:rsidRPr="008E3057">
              <w:rPr>
                <w:rFonts w:ascii="仿宋" w:eastAsia="仿宋" w:hAnsi="仿宋" w:cs="仿宋" w:hint="eastAsia"/>
                <w:sz w:val="28"/>
                <w:szCs w:val="28"/>
                <w:lang w:bidi="ar"/>
              </w:rPr>
              <w:t>项目</w:t>
            </w:r>
          </w:p>
        </w:tc>
        <w:tc>
          <w:tcPr>
            <w:tcW w:w="3421" w:type="dxa"/>
            <w:gridSpan w:val="2"/>
          </w:tcPr>
          <w:p w:rsidR="00502DF1" w:rsidRPr="008E3057" w:rsidRDefault="00502DF1" w:rsidP="00F15227">
            <w:pPr>
              <w:widowControl/>
              <w:spacing w:line="380" w:lineRule="exact"/>
              <w:jc w:val="center"/>
              <w:textAlignment w:val="center"/>
              <w:rPr>
                <w:rFonts w:ascii="仿宋" w:eastAsia="仿宋" w:hAnsi="仿宋" w:cs="仿宋"/>
                <w:sz w:val="28"/>
                <w:szCs w:val="28"/>
                <w:lang w:bidi="ar"/>
              </w:rPr>
            </w:pPr>
            <w:r w:rsidRPr="008E3057">
              <w:rPr>
                <w:rFonts w:ascii="仿宋" w:eastAsia="仿宋" w:hAnsi="仿宋" w:cs="仿宋" w:hint="eastAsia"/>
                <w:sz w:val="28"/>
                <w:szCs w:val="28"/>
                <w:lang w:bidi="ar"/>
              </w:rPr>
              <w:t>操作情况</w:t>
            </w:r>
          </w:p>
        </w:tc>
      </w:tr>
      <w:tr w:rsidR="00502DF1" w:rsidRPr="008E3057" w:rsidTr="00F15227">
        <w:trPr>
          <w:jc w:val="center"/>
        </w:trPr>
        <w:tc>
          <w:tcPr>
            <w:tcW w:w="911" w:type="dxa"/>
          </w:tcPr>
          <w:p w:rsidR="00502DF1" w:rsidRPr="008E3057" w:rsidRDefault="00502DF1" w:rsidP="00F15227">
            <w:pPr>
              <w:widowControl/>
              <w:spacing w:line="380" w:lineRule="exact"/>
              <w:jc w:val="center"/>
              <w:textAlignment w:val="center"/>
              <w:rPr>
                <w:rFonts w:ascii="仿宋" w:eastAsia="仿宋" w:hAnsi="仿宋" w:cs="仿宋"/>
                <w:sz w:val="28"/>
                <w:szCs w:val="28"/>
                <w:lang w:bidi="ar"/>
              </w:rPr>
            </w:pPr>
            <w:r w:rsidRPr="008E3057">
              <w:rPr>
                <w:rFonts w:ascii="仿宋" w:eastAsia="仿宋" w:hAnsi="仿宋" w:cs="仿宋" w:hint="eastAsia"/>
                <w:sz w:val="28"/>
                <w:szCs w:val="28"/>
                <w:lang w:bidi="ar"/>
              </w:rPr>
              <w:t>1</w:t>
            </w:r>
          </w:p>
        </w:tc>
        <w:tc>
          <w:tcPr>
            <w:tcW w:w="4190" w:type="dxa"/>
            <w:gridSpan w:val="4"/>
          </w:tcPr>
          <w:p w:rsidR="00502DF1" w:rsidRPr="008E3057" w:rsidRDefault="00502DF1" w:rsidP="00F15227">
            <w:pPr>
              <w:widowControl/>
              <w:spacing w:line="380" w:lineRule="exact"/>
              <w:jc w:val="center"/>
              <w:textAlignment w:val="center"/>
              <w:rPr>
                <w:rFonts w:ascii="仿宋" w:eastAsia="仿宋" w:hAnsi="仿宋" w:cs="仿宋"/>
                <w:sz w:val="28"/>
                <w:szCs w:val="28"/>
                <w:lang w:bidi="ar"/>
              </w:rPr>
            </w:pPr>
            <w:r w:rsidRPr="008E3057">
              <w:rPr>
                <w:rFonts w:ascii="仿宋" w:eastAsia="仿宋" w:hAnsi="仿宋" w:cs="仿宋" w:hint="eastAsia"/>
                <w:sz w:val="28"/>
                <w:szCs w:val="28"/>
                <w:lang w:bidi="ar"/>
              </w:rPr>
              <w:t>制动器机械部分调整润滑</w:t>
            </w:r>
          </w:p>
        </w:tc>
        <w:tc>
          <w:tcPr>
            <w:tcW w:w="3421" w:type="dxa"/>
            <w:gridSpan w:val="2"/>
          </w:tcPr>
          <w:p w:rsidR="00502DF1" w:rsidRPr="008E3057" w:rsidRDefault="00502DF1" w:rsidP="00F15227">
            <w:pPr>
              <w:widowControl/>
              <w:spacing w:line="380" w:lineRule="exact"/>
              <w:jc w:val="center"/>
              <w:textAlignment w:val="center"/>
              <w:rPr>
                <w:rFonts w:ascii="仿宋" w:eastAsia="仿宋" w:hAnsi="仿宋" w:cs="仿宋"/>
                <w:sz w:val="28"/>
                <w:szCs w:val="28"/>
                <w:lang w:bidi="ar"/>
              </w:rPr>
            </w:pPr>
          </w:p>
        </w:tc>
      </w:tr>
      <w:tr w:rsidR="00502DF1" w:rsidRPr="008E3057" w:rsidTr="00F15227">
        <w:trPr>
          <w:jc w:val="center"/>
        </w:trPr>
        <w:tc>
          <w:tcPr>
            <w:tcW w:w="911" w:type="dxa"/>
          </w:tcPr>
          <w:p w:rsidR="00502DF1" w:rsidRPr="008E3057" w:rsidRDefault="00502DF1" w:rsidP="00F15227">
            <w:pPr>
              <w:widowControl/>
              <w:spacing w:line="380" w:lineRule="exact"/>
              <w:jc w:val="center"/>
              <w:textAlignment w:val="center"/>
              <w:rPr>
                <w:rFonts w:ascii="仿宋" w:eastAsia="仿宋" w:hAnsi="仿宋" w:cs="仿宋"/>
                <w:sz w:val="28"/>
                <w:szCs w:val="28"/>
                <w:lang w:bidi="ar"/>
              </w:rPr>
            </w:pPr>
            <w:r w:rsidRPr="008E3057">
              <w:rPr>
                <w:rFonts w:ascii="仿宋" w:eastAsia="仿宋" w:hAnsi="仿宋" w:cs="仿宋" w:hint="eastAsia"/>
                <w:sz w:val="28"/>
                <w:szCs w:val="28"/>
                <w:lang w:bidi="ar"/>
              </w:rPr>
              <w:t>2</w:t>
            </w:r>
          </w:p>
        </w:tc>
        <w:tc>
          <w:tcPr>
            <w:tcW w:w="4190" w:type="dxa"/>
            <w:gridSpan w:val="4"/>
          </w:tcPr>
          <w:p w:rsidR="00502DF1" w:rsidRPr="008E3057" w:rsidRDefault="00502DF1" w:rsidP="00F15227">
            <w:pPr>
              <w:widowControl/>
              <w:spacing w:line="380" w:lineRule="exact"/>
              <w:jc w:val="center"/>
              <w:textAlignment w:val="center"/>
              <w:rPr>
                <w:rFonts w:ascii="仿宋" w:eastAsia="仿宋" w:hAnsi="仿宋" w:cs="仿宋"/>
                <w:sz w:val="28"/>
                <w:szCs w:val="28"/>
                <w:lang w:bidi="ar"/>
              </w:rPr>
            </w:pPr>
            <w:r w:rsidRPr="008E3057">
              <w:rPr>
                <w:rFonts w:ascii="仿宋" w:eastAsia="仿宋" w:hAnsi="仿宋" w:cs="仿宋" w:hint="eastAsia"/>
                <w:sz w:val="28"/>
                <w:szCs w:val="28"/>
                <w:lang w:bidi="ar"/>
              </w:rPr>
              <w:t>制动器电磁铁拆解保养</w:t>
            </w:r>
          </w:p>
        </w:tc>
        <w:tc>
          <w:tcPr>
            <w:tcW w:w="3421" w:type="dxa"/>
            <w:gridSpan w:val="2"/>
          </w:tcPr>
          <w:p w:rsidR="00502DF1" w:rsidRPr="008E3057" w:rsidRDefault="00502DF1" w:rsidP="00F15227">
            <w:pPr>
              <w:widowControl/>
              <w:spacing w:line="380" w:lineRule="exact"/>
              <w:jc w:val="center"/>
              <w:textAlignment w:val="center"/>
              <w:rPr>
                <w:rFonts w:ascii="仿宋" w:eastAsia="仿宋" w:hAnsi="仿宋" w:cs="仿宋"/>
                <w:sz w:val="28"/>
                <w:szCs w:val="28"/>
                <w:lang w:bidi="ar"/>
              </w:rPr>
            </w:pPr>
          </w:p>
        </w:tc>
      </w:tr>
      <w:tr w:rsidR="00502DF1" w:rsidRPr="008E3057" w:rsidTr="00F15227">
        <w:trPr>
          <w:jc w:val="center"/>
        </w:trPr>
        <w:tc>
          <w:tcPr>
            <w:tcW w:w="911" w:type="dxa"/>
          </w:tcPr>
          <w:p w:rsidR="00502DF1" w:rsidRPr="008E3057" w:rsidRDefault="00502DF1" w:rsidP="00F15227">
            <w:pPr>
              <w:widowControl/>
              <w:spacing w:line="380" w:lineRule="exact"/>
              <w:jc w:val="center"/>
              <w:textAlignment w:val="center"/>
              <w:rPr>
                <w:rFonts w:ascii="仿宋" w:eastAsia="仿宋" w:hAnsi="仿宋" w:cs="仿宋"/>
                <w:sz w:val="28"/>
                <w:szCs w:val="28"/>
                <w:lang w:bidi="ar"/>
              </w:rPr>
            </w:pPr>
            <w:r w:rsidRPr="008E3057">
              <w:rPr>
                <w:rFonts w:ascii="仿宋" w:eastAsia="仿宋" w:hAnsi="仿宋" w:cs="仿宋" w:hint="eastAsia"/>
                <w:sz w:val="28"/>
                <w:szCs w:val="28"/>
                <w:lang w:bidi="ar"/>
              </w:rPr>
              <w:t>3</w:t>
            </w:r>
          </w:p>
        </w:tc>
        <w:tc>
          <w:tcPr>
            <w:tcW w:w="4190" w:type="dxa"/>
            <w:gridSpan w:val="4"/>
          </w:tcPr>
          <w:p w:rsidR="00502DF1" w:rsidRPr="008E3057" w:rsidRDefault="00502DF1" w:rsidP="00F15227">
            <w:pPr>
              <w:widowControl/>
              <w:spacing w:line="380" w:lineRule="exact"/>
              <w:jc w:val="center"/>
              <w:textAlignment w:val="center"/>
              <w:rPr>
                <w:rFonts w:ascii="仿宋" w:eastAsia="仿宋" w:hAnsi="仿宋" w:cs="仿宋"/>
                <w:sz w:val="28"/>
                <w:szCs w:val="28"/>
                <w:lang w:bidi="ar"/>
              </w:rPr>
            </w:pPr>
            <w:r w:rsidRPr="008E3057">
              <w:rPr>
                <w:rFonts w:ascii="仿宋" w:eastAsia="仿宋" w:hAnsi="仿宋" w:cs="仿宋" w:hint="eastAsia"/>
                <w:sz w:val="28"/>
                <w:szCs w:val="28"/>
                <w:lang w:bidi="ar"/>
              </w:rPr>
              <w:t>更换</w:t>
            </w:r>
            <w:proofErr w:type="gramStart"/>
            <w:r w:rsidRPr="008E3057">
              <w:rPr>
                <w:rFonts w:ascii="仿宋" w:eastAsia="仿宋" w:hAnsi="仿宋" w:cs="仿宋" w:hint="eastAsia"/>
                <w:sz w:val="28"/>
                <w:szCs w:val="28"/>
                <w:lang w:bidi="ar"/>
              </w:rPr>
              <w:t>制动器松闸顶杆</w:t>
            </w:r>
            <w:proofErr w:type="gramEnd"/>
          </w:p>
        </w:tc>
        <w:tc>
          <w:tcPr>
            <w:tcW w:w="3421" w:type="dxa"/>
            <w:gridSpan w:val="2"/>
          </w:tcPr>
          <w:p w:rsidR="00502DF1" w:rsidRPr="008E3057" w:rsidRDefault="00502DF1" w:rsidP="00F15227">
            <w:pPr>
              <w:widowControl/>
              <w:spacing w:line="380" w:lineRule="exact"/>
              <w:jc w:val="center"/>
              <w:textAlignment w:val="center"/>
              <w:rPr>
                <w:rFonts w:ascii="仿宋" w:eastAsia="仿宋" w:hAnsi="仿宋" w:cs="仿宋"/>
                <w:sz w:val="28"/>
                <w:szCs w:val="28"/>
                <w:lang w:bidi="ar"/>
              </w:rPr>
            </w:pPr>
          </w:p>
        </w:tc>
      </w:tr>
      <w:tr w:rsidR="00502DF1" w:rsidRPr="008E3057" w:rsidTr="00F15227">
        <w:trPr>
          <w:jc w:val="center"/>
        </w:trPr>
        <w:tc>
          <w:tcPr>
            <w:tcW w:w="911" w:type="dxa"/>
          </w:tcPr>
          <w:p w:rsidR="00502DF1" w:rsidRPr="008E3057" w:rsidRDefault="00502DF1" w:rsidP="00F15227">
            <w:pPr>
              <w:widowControl/>
              <w:spacing w:line="380" w:lineRule="exact"/>
              <w:jc w:val="center"/>
              <w:textAlignment w:val="center"/>
              <w:rPr>
                <w:rFonts w:ascii="仿宋" w:eastAsia="仿宋" w:hAnsi="仿宋" w:cs="仿宋"/>
                <w:sz w:val="28"/>
                <w:szCs w:val="28"/>
                <w:lang w:bidi="ar"/>
              </w:rPr>
            </w:pPr>
            <w:r w:rsidRPr="008E3057">
              <w:rPr>
                <w:rFonts w:ascii="仿宋" w:eastAsia="仿宋" w:hAnsi="仿宋" w:cs="仿宋" w:hint="eastAsia"/>
                <w:sz w:val="28"/>
                <w:szCs w:val="28"/>
                <w:lang w:bidi="ar"/>
              </w:rPr>
              <w:t>4</w:t>
            </w:r>
          </w:p>
        </w:tc>
        <w:tc>
          <w:tcPr>
            <w:tcW w:w="4190" w:type="dxa"/>
            <w:gridSpan w:val="4"/>
          </w:tcPr>
          <w:p w:rsidR="00502DF1" w:rsidRPr="008E3057" w:rsidRDefault="00502DF1" w:rsidP="00F15227">
            <w:pPr>
              <w:widowControl/>
              <w:spacing w:line="380" w:lineRule="exact"/>
              <w:jc w:val="center"/>
              <w:textAlignment w:val="center"/>
              <w:rPr>
                <w:rFonts w:ascii="仿宋" w:eastAsia="仿宋" w:hAnsi="仿宋" w:cs="仿宋"/>
                <w:sz w:val="28"/>
                <w:szCs w:val="28"/>
                <w:lang w:bidi="ar"/>
              </w:rPr>
            </w:pPr>
            <w:r w:rsidRPr="008E3057">
              <w:rPr>
                <w:rFonts w:ascii="仿宋" w:eastAsia="仿宋" w:hAnsi="仿宋" w:cs="仿宋" w:hint="eastAsia"/>
                <w:sz w:val="28"/>
                <w:szCs w:val="28"/>
                <w:lang w:bidi="ar"/>
              </w:rPr>
              <w:t>重新装配后的动作和制动能力</w:t>
            </w:r>
          </w:p>
        </w:tc>
        <w:tc>
          <w:tcPr>
            <w:tcW w:w="3421" w:type="dxa"/>
            <w:gridSpan w:val="2"/>
          </w:tcPr>
          <w:p w:rsidR="00502DF1" w:rsidRPr="008E3057" w:rsidRDefault="00502DF1" w:rsidP="00F15227">
            <w:pPr>
              <w:widowControl/>
              <w:spacing w:line="380" w:lineRule="exact"/>
              <w:jc w:val="center"/>
              <w:textAlignment w:val="center"/>
              <w:rPr>
                <w:rFonts w:ascii="仿宋" w:eastAsia="仿宋" w:hAnsi="仿宋" w:cs="仿宋"/>
                <w:sz w:val="28"/>
                <w:szCs w:val="28"/>
                <w:lang w:bidi="ar"/>
              </w:rPr>
            </w:pPr>
          </w:p>
        </w:tc>
      </w:tr>
      <w:tr w:rsidR="00502DF1" w:rsidRPr="008E3057" w:rsidTr="00F15227">
        <w:trPr>
          <w:jc w:val="center"/>
        </w:trPr>
        <w:tc>
          <w:tcPr>
            <w:tcW w:w="911" w:type="dxa"/>
          </w:tcPr>
          <w:p w:rsidR="00502DF1" w:rsidRPr="008E3057" w:rsidRDefault="00502DF1" w:rsidP="00F15227">
            <w:pPr>
              <w:widowControl/>
              <w:spacing w:line="380" w:lineRule="exact"/>
              <w:jc w:val="center"/>
              <w:textAlignment w:val="center"/>
              <w:rPr>
                <w:rFonts w:ascii="仿宋" w:eastAsia="仿宋" w:hAnsi="仿宋" w:cs="仿宋"/>
                <w:sz w:val="28"/>
                <w:szCs w:val="28"/>
                <w:lang w:bidi="ar"/>
              </w:rPr>
            </w:pPr>
            <w:r w:rsidRPr="008E3057">
              <w:rPr>
                <w:rFonts w:ascii="仿宋" w:eastAsia="仿宋" w:hAnsi="仿宋" w:cs="仿宋" w:hint="eastAsia"/>
                <w:sz w:val="28"/>
                <w:szCs w:val="28"/>
                <w:lang w:bidi="ar"/>
              </w:rPr>
              <w:t>5</w:t>
            </w:r>
          </w:p>
        </w:tc>
        <w:tc>
          <w:tcPr>
            <w:tcW w:w="4190" w:type="dxa"/>
            <w:gridSpan w:val="4"/>
          </w:tcPr>
          <w:p w:rsidR="00502DF1" w:rsidRPr="008E3057" w:rsidRDefault="00502DF1" w:rsidP="00F15227">
            <w:pPr>
              <w:widowControl/>
              <w:spacing w:line="380" w:lineRule="exact"/>
              <w:jc w:val="center"/>
              <w:textAlignment w:val="center"/>
              <w:rPr>
                <w:rFonts w:ascii="仿宋" w:eastAsia="仿宋" w:hAnsi="仿宋" w:cs="仿宋"/>
                <w:sz w:val="28"/>
                <w:szCs w:val="28"/>
                <w:lang w:bidi="ar"/>
              </w:rPr>
            </w:pPr>
            <w:r w:rsidRPr="008E3057">
              <w:rPr>
                <w:rFonts w:ascii="仿宋" w:eastAsia="仿宋" w:hAnsi="仿宋" w:cs="仿宋" w:hint="eastAsia"/>
                <w:sz w:val="28"/>
                <w:szCs w:val="28"/>
                <w:lang w:bidi="ar"/>
              </w:rPr>
              <w:t>免拆解情况下现场专项检查确认</w:t>
            </w:r>
          </w:p>
          <w:p w:rsidR="00502DF1" w:rsidRPr="008E3057" w:rsidRDefault="00502DF1" w:rsidP="00F15227">
            <w:pPr>
              <w:widowControl/>
              <w:spacing w:line="380" w:lineRule="exact"/>
              <w:jc w:val="center"/>
              <w:textAlignment w:val="center"/>
              <w:rPr>
                <w:rFonts w:ascii="仿宋" w:eastAsia="仿宋" w:hAnsi="仿宋" w:cs="仿宋"/>
                <w:sz w:val="28"/>
                <w:szCs w:val="28"/>
                <w:lang w:bidi="ar"/>
              </w:rPr>
            </w:pPr>
            <w:r w:rsidRPr="008E3057">
              <w:rPr>
                <w:rFonts w:ascii="仿宋" w:eastAsia="仿宋" w:hAnsi="仿宋" w:cs="仿宋" w:hint="eastAsia"/>
                <w:sz w:val="28"/>
                <w:szCs w:val="28"/>
                <w:lang w:bidi="ar"/>
              </w:rPr>
              <w:t>（免拆解情况下仅作此一项）</w:t>
            </w:r>
          </w:p>
        </w:tc>
        <w:tc>
          <w:tcPr>
            <w:tcW w:w="3421" w:type="dxa"/>
            <w:gridSpan w:val="2"/>
          </w:tcPr>
          <w:p w:rsidR="00502DF1" w:rsidRPr="008E3057" w:rsidRDefault="00502DF1" w:rsidP="00F15227">
            <w:pPr>
              <w:widowControl/>
              <w:spacing w:line="380" w:lineRule="exact"/>
              <w:jc w:val="center"/>
              <w:textAlignment w:val="center"/>
              <w:rPr>
                <w:rFonts w:ascii="仿宋" w:eastAsia="仿宋" w:hAnsi="仿宋" w:cs="仿宋"/>
                <w:sz w:val="28"/>
                <w:szCs w:val="28"/>
                <w:lang w:bidi="ar"/>
              </w:rPr>
            </w:pPr>
          </w:p>
        </w:tc>
      </w:tr>
      <w:tr w:rsidR="00502DF1" w:rsidRPr="008E3057" w:rsidTr="00F15227">
        <w:trPr>
          <w:trHeight w:val="880"/>
          <w:jc w:val="center"/>
        </w:trPr>
        <w:tc>
          <w:tcPr>
            <w:tcW w:w="1941" w:type="dxa"/>
            <w:gridSpan w:val="2"/>
            <w:vAlign w:val="center"/>
          </w:tcPr>
          <w:p w:rsidR="00502DF1" w:rsidRPr="008E3057" w:rsidRDefault="00502DF1" w:rsidP="00F15227">
            <w:pPr>
              <w:widowControl/>
              <w:spacing w:line="380" w:lineRule="exact"/>
              <w:jc w:val="center"/>
              <w:textAlignment w:val="center"/>
              <w:rPr>
                <w:rFonts w:ascii="仿宋" w:eastAsia="仿宋" w:hAnsi="仿宋" w:cs="仿宋"/>
                <w:sz w:val="28"/>
                <w:szCs w:val="28"/>
                <w:lang w:bidi="ar"/>
              </w:rPr>
            </w:pPr>
            <w:r w:rsidRPr="008E3057">
              <w:rPr>
                <w:rFonts w:ascii="仿宋" w:eastAsia="仿宋" w:hAnsi="仿宋" w:cs="仿宋" w:hint="eastAsia"/>
                <w:sz w:val="28"/>
                <w:szCs w:val="28"/>
                <w:lang w:bidi="ar"/>
              </w:rPr>
              <w:t>操作人员单位</w:t>
            </w:r>
          </w:p>
        </w:tc>
        <w:tc>
          <w:tcPr>
            <w:tcW w:w="6581" w:type="dxa"/>
            <w:gridSpan w:val="5"/>
            <w:vAlign w:val="center"/>
          </w:tcPr>
          <w:p w:rsidR="00502DF1" w:rsidRPr="008E3057" w:rsidRDefault="00502DF1" w:rsidP="00F15227">
            <w:pPr>
              <w:widowControl/>
              <w:spacing w:line="380" w:lineRule="exact"/>
              <w:jc w:val="center"/>
              <w:textAlignment w:val="center"/>
              <w:rPr>
                <w:rFonts w:ascii="仿宋" w:eastAsia="仿宋" w:hAnsi="仿宋" w:cs="仿宋"/>
                <w:sz w:val="28"/>
                <w:szCs w:val="28"/>
                <w:lang w:bidi="ar"/>
              </w:rPr>
            </w:pPr>
            <w:r w:rsidRPr="00FF0B15">
              <w:rPr>
                <w:rFonts w:ascii="仿宋" w:eastAsia="仿宋" w:hAnsi="仿宋" w:cs="仿宋" w:hint="eastAsia"/>
                <w:color w:val="AEAAAA" w:themeColor="background2" w:themeShade="BF"/>
                <w:sz w:val="28"/>
                <w:szCs w:val="28"/>
                <w:lang w:bidi="ar"/>
              </w:rPr>
              <w:t>（盖章）</w:t>
            </w:r>
          </w:p>
        </w:tc>
      </w:tr>
      <w:tr w:rsidR="00502DF1" w:rsidRPr="008E3057" w:rsidTr="00F15227">
        <w:trPr>
          <w:trHeight w:val="694"/>
          <w:jc w:val="center"/>
        </w:trPr>
        <w:tc>
          <w:tcPr>
            <w:tcW w:w="1941" w:type="dxa"/>
            <w:gridSpan w:val="2"/>
            <w:vAlign w:val="center"/>
          </w:tcPr>
          <w:p w:rsidR="00502DF1" w:rsidRPr="008E3057" w:rsidRDefault="00502DF1" w:rsidP="00F15227">
            <w:pPr>
              <w:widowControl/>
              <w:spacing w:line="380" w:lineRule="exact"/>
              <w:jc w:val="center"/>
              <w:textAlignment w:val="center"/>
              <w:rPr>
                <w:rFonts w:ascii="仿宋" w:eastAsia="仿宋" w:hAnsi="仿宋" w:cs="仿宋"/>
                <w:sz w:val="28"/>
                <w:szCs w:val="28"/>
                <w:lang w:bidi="ar"/>
              </w:rPr>
            </w:pPr>
            <w:r w:rsidRPr="008E3057">
              <w:rPr>
                <w:rFonts w:ascii="仿宋" w:eastAsia="仿宋" w:hAnsi="仿宋" w:cs="仿宋" w:hint="eastAsia"/>
                <w:sz w:val="28"/>
                <w:szCs w:val="28"/>
                <w:lang w:bidi="ar"/>
              </w:rPr>
              <w:t>操作人员确认</w:t>
            </w:r>
          </w:p>
        </w:tc>
        <w:tc>
          <w:tcPr>
            <w:tcW w:w="6581" w:type="dxa"/>
            <w:gridSpan w:val="5"/>
            <w:vAlign w:val="center"/>
          </w:tcPr>
          <w:p w:rsidR="00502DF1" w:rsidRPr="008E3057" w:rsidRDefault="00502DF1" w:rsidP="00F15227">
            <w:pPr>
              <w:widowControl/>
              <w:spacing w:line="380" w:lineRule="exact"/>
              <w:textAlignment w:val="center"/>
              <w:rPr>
                <w:rFonts w:ascii="仿宋" w:eastAsia="仿宋" w:hAnsi="仿宋" w:cs="仿宋"/>
                <w:sz w:val="28"/>
                <w:szCs w:val="28"/>
                <w:lang w:bidi="ar"/>
              </w:rPr>
            </w:pPr>
            <w:r w:rsidRPr="008E3057">
              <w:rPr>
                <w:rFonts w:ascii="仿宋" w:eastAsia="仿宋" w:hAnsi="仿宋" w:cs="仿宋" w:hint="eastAsia"/>
                <w:sz w:val="28"/>
                <w:szCs w:val="28"/>
                <w:lang w:bidi="ar"/>
              </w:rPr>
              <w:t>操作人员签字：             日期：</w:t>
            </w:r>
          </w:p>
        </w:tc>
      </w:tr>
      <w:tr w:rsidR="00502DF1" w:rsidRPr="008E3057" w:rsidTr="00F15227">
        <w:trPr>
          <w:trHeight w:val="698"/>
          <w:jc w:val="center"/>
        </w:trPr>
        <w:tc>
          <w:tcPr>
            <w:tcW w:w="1941" w:type="dxa"/>
            <w:gridSpan w:val="2"/>
            <w:vAlign w:val="center"/>
          </w:tcPr>
          <w:p w:rsidR="00502DF1" w:rsidRPr="008E3057" w:rsidRDefault="00502DF1" w:rsidP="00F15227">
            <w:pPr>
              <w:widowControl/>
              <w:spacing w:line="380" w:lineRule="exact"/>
              <w:jc w:val="center"/>
              <w:textAlignment w:val="center"/>
              <w:rPr>
                <w:rFonts w:ascii="仿宋" w:eastAsia="仿宋" w:hAnsi="仿宋" w:cs="仿宋"/>
                <w:sz w:val="28"/>
                <w:szCs w:val="28"/>
                <w:lang w:bidi="ar"/>
              </w:rPr>
            </w:pPr>
            <w:r w:rsidRPr="008E3057">
              <w:rPr>
                <w:rFonts w:ascii="仿宋" w:eastAsia="仿宋" w:hAnsi="仿宋" w:cs="仿宋" w:hint="eastAsia"/>
                <w:sz w:val="28"/>
                <w:szCs w:val="28"/>
                <w:lang w:bidi="ar"/>
              </w:rPr>
              <w:t>使用单位确认</w:t>
            </w:r>
          </w:p>
        </w:tc>
        <w:tc>
          <w:tcPr>
            <w:tcW w:w="6581" w:type="dxa"/>
            <w:gridSpan w:val="5"/>
            <w:vAlign w:val="center"/>
          </w:tcPr>
          <w:p w:rsidR="00502DF1" w:rsidRPr="008E3057" w:rsidRDefault="00502DF1" w:rsidP="00F15227">
            <w:pPr>
              <w:widowControl/>
              <w:spacing w:line="380" w:lineRule="exact"/>
              <w:jc w:val="center"/>
              <w:textAlignment w:val="center"/>
              <w:rPr>
                <w:rFonts w:ascii="仿宋" w:eastAsia="仿宋" w:hAnsi="仿宋" w:cs="仿宋"/>
                <w:sz w:val="28"/>
                <w:szCs w:val="28"/>
                <w:lang w:bidi="ar"/>
              </w:rPr>
            </w:pPr>
            <w:r w:rsidRPr="00FF0B15">
              <w:rPr>
                <w:rFonts w:ascii="仿宋" w:eastAsia="仿宋" w:hAnsi="仿宋" w:cs="仿宋" w:hint="eastAsia"/>
                <w:color w:val="AEAAAA" w:themeColor="background2" w:themeShade="BF"/>
                <w:sz w:val="28"/>
                <w:szCs w:val="28"/>
                <w:lang w:bidi="ar"/>
              </w:rPr>
              <w:t>（盖章）</w:t>
            </w:r>
          </w:p>
        </w:tc>
      </w:tr>
    </w:tbl>
    <w:p w:rsidR="00502DF1" w:rsidRDefault="00502DF1" w:rsidP="00502DF1"/>
    <w:p w:rsidR="00502DF1" w:rsidRDefault="00502DF1" w:rsidP="00502DF1"/>
    <w:p w:rsidR="00502DF1" w:rsidRDefault="00502DF1" w:rsidP="00502DF1"/>
    <w:p w:rsidR="00502DF1" w:rsidRDefault="00502DF1" w:rsidP="00502DF1"/>
    <w:p w:rsidR="00502DF1" w:rsidRPr="00E96ADC" w:rsidRDefault="00502DF1" w:rsidP="00502DF1">
      <w:r w:rsidRPr="00E96ADC">
        <w:rPr>
          <w:rFonts w:hint="eastAsia"/>
        </w:rPr>
        <w:t>填写要求：</w:t>
      </w:r>
    </w:p>
    <w:p w:rsidR="00502DF1" w:rsidRPr="00E96ADC" w:rsidRDefault="00502DF1" w:rsidP="00502DF1">
      <w:pPr>
        <w:pStyle w:val="a3"/>
        <w:numPr>
          <w:ilvl w:val="0"/>
          <w:numId w:val="1"/>
        </w:numPr>
        <w:ind w:firstLineChars="0"/>
      </w:pPr>
      <w:r w:rsidRPr="00E96ADC">
        <w:rPr>
          <w:rFonts w:hint="eastAsia"/>
        </w:rPr>
        <w:t>本记录适用于制动器为杠杆鼓式的曳引与强制驱动电梯，一梯一份，和自检报告一起装订。</w:t>
      </w:r>
    </w:p>
    <w:p w:rsidR="00502DF1" w:rsidRPr="00E96ADC" w:rsidRDefault="00502DF1" w:rsidP="00502DF1">
      <w:pPr>
        <w:pStyle w:val="a3"/>
        <w:numPr>
          <w:ilvl w:val="0"/>
          <w:numId w:val="1"/>
        </w:numPr>
        <w:ind w:firstLineChars="0"/>
      </w:pPr>
      <w:r w:rsidRPr="00E96ADC">
        <w:rPr>
          <w:rFonts w:hint="eastAsia"/>
        </w:rPr>
        <w:t>本记录应加盖电梯使用单位公章和实施制动器专项排查治理作业的电梯生产单位的公章或检验专用章，不得复印。</w:t>
      </w:r>
    </w:p>
    <w:p w:rsidR="00502DF1" w:rsidRPr="00E96ADC" w:rsidRDefault="00502DF1" w:rsidP="00502DF1">
      <w:pPr>
        <w:pStyle w:val="a3"/>
        <w:numPr>
          <w:ilvl w:val="0"/>
          <w:numId w:val="1"/>
        </w:numPr>
        <w:ind w:firstLineChars="0"/>
      </w:pPr>
      <w:r w:rsidRPr="00E96ADC">
        <w:rPr>
          <w:rFonts w:hint="eastAsia"/>
        </w:rPr>
        <w:t>对于制动器免拆解情况的，应由电梯制造（改造）单位检查确认并盖章。如制造（改造）单位已注销的，由相应驱动主机制造单位和型式试验机构检查确认并盖章。如电梯制造（改造）单位、或驱动主机制造单位、或型式试验机构已授权某电梯生产单位进行现场检查确认的，可以由被授权单位盖章。</w:t>
      </w:r>
    </w:p>
    <w:p w:rsidR="004745DC" w:rsidRPr="00502DF1" w:rsidRDefault="004745DC"/>
    <w:sectPr w:rsidR="004745DC" w:rsidRPr="00502DF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6604ED"/>
    <w:multiLevelType w:val="hybridMultilevel"/>
    <w:tmpl w:val="4A6C73A2"/>
    <w:lvl w:ilvl="0" w:tplc="A3789F6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DF1"/>
    <w:rsid w:val="00050D6B"/>
    <w:rsid w:val="00072750"/>
    <w:rsid w:val="00163B9A"/>
    <w:rsid w:val="002176C8"/>
    <w:rsid w:val="002B0F23"/>
    <w:rsid w:val="002C6C6B"/>
    <w:rsid w:val="00307A4D"/>
    <w:rsid w:val="003550BB"/>
    <w:rsid w:val="003614AC"/>
    <w:rsid w:val="004745DC"/>
    <w:rsid w:val="004C1FDD"/>
    <w:rsid w:val="00502DF1"/>
    <w:rsid w:val="00573189"/>
    <w:rsid w:val="0067464A"/>
    <w:rsid w:val="00680885"/>
    <w:rsid w:val="006B7EF5"/>
    <w:rsid w:val="00717102"/>
    <w:rsid w:val="00807222"/>
    <w:rsid w:val="008227AC"/>
    <w:rsid w:val="00867E06"/>
    <w:rsid w:val="008803E2"/>
    <w:rsid w:val="008B2424"/>
    <w:rsid w:val="008E5498"/>
    <w:rsid w:val="009617DA"/>
    <w:rsid w:val="009A052F"/>
    <w:rsid w:val="00A12D31"/>
    <w:rsid w:val="00A40977"/>
    <w:rsid w:val="00A45458"/>
    <w:rsid w:val="00AB3A5B"/>
    <w:rsid w:val="00AE725E"/>
    <w:rsid w:val="00B04717"/>
    <w:rsid w:val="00B15361"/>
    <w:rsid w:val="00BA420D"/>
    <w:rsid w:val="00C81380"/>
    <w:rsid w:val="00CC7622"/>
    <w:rsid w:val="00CD657D"/>
    <w:rsid w:val="00CF1484"/>
    <w:rsid w:val="00D27C76"/>
    <w:rsid w:val="00D4349F"/>
    <w:rsid w:val="00D5193B"/>
    <w:rsid w:val="00DC0D0F"/>
    <w:rsid w:val="00E52EFC"/>
    <w:rsid w:val="00E6044D"/>
    <w:rsid w:val="00EA3929"/>
    <w:rsid w:val="00EB24D9"/>
    <w:rsid w:val="00ED2BF6"/>
    <w:rsid w:val="00F261DF"/>
    <w:rsid w:val="00F811A8"/>
    <w:rsid w:val="00FB0C31"/>
    <w:rsid w:val="00FE6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DE91AD-E76B-49DC-AD94-D0758129C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D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2DF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404</Characters>
  <Application>Microsoft Office Word</Application>
  <DocSecurity>0</DocSecurity>
  <Lines>3</Lines>
  <Paragraphs>1</Paragraphs>
  <ScaleCrop>false</ScaleCrop>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2021-10-14T07:13:00Z</dcterms:created>
  <dcterms:modified xsi:type="dcterms:W3CDTF">2021-10-14T07:14:00Z</dcterms:modified>
</cp:coreProperties>
</file>